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72" w:rsidRPr="00010A8F" w:rsidRDefault="00010A8F" w:rsidP="00AE3372">
      <w:pPr>
        <w:rPr>
          <w:b/>
          <w:sz w:val="24"/>
          <w:szCs w:val="24"/>
        </w:rPr>
      </w:pPr>
      <w:r w:rsidRPr="00010A8F">
        <w:rPr>
          <w:b/>
          <w:sz w:val="24"/>
          <w:szCs w:val="24"/>
        </w:rPr>
        <w:t>EVALUACIÓNDE BLOG: NETEMACHILIZPAN</w:t>
      </w:r>
    </w:p>
    <w:tbl>
      <w:tblPr>
        <w:tblStyle w:val="Tablaconcuadrcula"/>
        <w:tblW w:w="0" w:type="auto"/>
        <w:tblInd w:w="921" w:type="dxa"/>
        <w:tblLook w:val="04A0"/>
      </w:tblPr>
      <w:tblGrid>
        <w:gridCol w:w="5778"/>
        <w:gridCol w:w="993"/>
        <w:gridCol w:w="1134"/>
        <w:gridCol w:w="1183"/>
      </w:tblGrid>
      <w:tr w:rsidR="00AE3372" w:rsidRPr="00010A8F" w:rsidTr="00010A8F">
        <w:tc>
          <w:tcPr>
            <w:tcW w:w="5778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  <w:b/>
              </w:rPr>
            </w:pPr>
            <w:r w:rsidRPr="00010A8F">
              <w:rPr>
                <w:rFonts w:ascii="Arial Unicode MS" w:eastAsia="Arial Unicode MS" w:hAnsi="Arial Unicode MS" w:cs="Arial Unicode MS"/>
                <w:b/>
              </w:rPr>
              <w:t>ASPECTOS COMUNICATIVOS</w:t>
            </w:r>
          </w:p>
        </w:tc>
        <w:tc>
          <w:tcPr>
            <w:tcW w:w="993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  <w:r w:rsidRPr="00010A8F">
              <w:rPr>
                <w:rFonts w:ascii="Arial Unicode MS" w:eastAsia="Arial Unicode MS" w:hAnsi="Arial Unicode MS" w:cs="Arial Unicode MS"/>
              </w:rPr>
              <w:t xml:space="preserve">Malo </w:t>
            </w:r>
          </w:p>
        </w:tc>
        <w:tc>
          <w:tcPr>
            <w:tcW w:w="1134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  <w:r w:rsidRPr="00010A8F">
              <w:rPr>
                <w:rFonts w:ascii="Arial Unicode MS" w:eastAsia="Arial Unicode MS" w:hAnsi="Arial Unicode MS" w:cs="Arial Unicode MS"/>
              </w:rPr>
              <w:t xml:space="preserve">Bueno </w:t>
            </w:r>
          </w:p>
        </w:tc>
        <w:tc>
          <w:tcPr>
            <w:tcW w:w="1080" w:type="dxa"/>
          </w:tcPr>
          <w:p w:rsidR="00AE3372" w:rsidRPr="00010A8F" w:rsidRDefault="0054556A" w:rsidP="00AE3372">
            <w:pPr>
              <w:rPr>
                <w:rFonts w:ascii="Arial Unicode MS" w:eastAsia="Arial Unicode MS" w:hAnsi="Arial Unicode MS" w:cs="Arial Unicode MS"/>
              </w:rPr>
            </w:pPr>
            <w:r w:rsidRPr="00010A8F">
              <w:rPr>
                <w:rFonts w:ascii="Arial Unicode MS" w:eastAsia="Arial Unicode MS" w:hAnsi="Arial Unicode MS" w:cs="Arial Unicode MS"/>
              </w:rPr>
              <w:t>Excelente</w:t>
            </w:r>
          </w:p>
        </w:tc>
      </w:tr>
      <w:tr w:rsidR="00AE3372" w:rsidRPr="00010A8F" w:rsidTr="00010A8F">
        <w:tc>
          <w:tcPr>
            <w:tcW w:w="5778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  <w:r w:rsidRPr="00010A8F">
              <w:rPr>
                <w:rFonts w:ascii="Arial Unicode MS" w:eastAsia="Arial Unicode MS" w:hAnsi="Arial Unicode MS" w:cs="Arial Unicode MS"/>
              </w:rPr>
              <w:t xml:space="preserve">-Estructura del Blog, diseño, colores. </w:t>
            </w:r>
          </w:p>
        </w:tc>
        <w:tc>
          <w:tcPr>
            <w:tcW w:w="993" w:type="dxa"/>
          </w:tcPr>
          <w:p w:rsidR="00AE3372" w:rsidRPr="00010A8F" w:rsidRDefault="009C5B57" w:rsidP="00AE3372">
            <w:pPr>
              <w:rPr>
                <w:rFonts w:ascii="Arial Unicode MS" w:eastAsia="Arial Unicode MS" w:hAnsi="Arial Unicode MS" w:cs="Arial Unicode MS"/>
              </w:rPr>
            </w:pPr>
            <w:r w:rsidRPr="009C5B57">
              <w:rPr>
                <w:rFonts w:ascii="Arial Unicode MS" w:eastAsia="Arial Unicode MS" w:hAnsi="Arial Unicode MS" w:cs="Arial Unicode MS"/>
              </w:rPr>
              <w:drawing>
                <wp:inline distT="0" distB="0" distL="0" distR="0">
                  <wp:extent cx="323975" cy="329609"/>
                  <wp:effectExtent l="19050" t="0" r="0" b="0"/>
                  <wp:docPr id="19" name="0 Imagen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92" cy="329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80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E3372" w:rsidRPr="00010A8F" w:rsidTr="00010A8F">
        <w:tc>
          <w:tcPr>
            <w:tcW w:w="5778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  <w:r w:rsidRPr="00010A8F">
              <w:rPr>
                <w:rFonts w:ascii="Arial Unicode MS" w:eastAsia="Arial Unicode MS" w:hAnsi="Arial Unicode MS" w:cs="Arial Unicode MS"/>
              </w:rPr>
              <w:t>Redacción y sintaxis coherente y adecuada al nivel licenciatura.</w:t>
            </w:r>
          </w:p>
        </w:tc>
        <w:tc>
          <w:tcPr>
            <w:tcW w:w="993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</w:tcPr>
          <w:p w:rsidR="00AE3372" w:rsidRPr="00010A8F" w:rsidRDefault="0054556A" w:rsidP="00AE3372">
            <w:pPr>
              <w:rPr>
                <w:rFonts w:ascii="Arial Unicode MS" w:eastAsia="Arial Unicode MS" w:hAnsi="Arial Unicode MS" w:cs="Arial Unicode MS"/>
              </w:rPr>
            </w:pPr>
            <w:r w:rsidRPr="00010A8F">
              <w:rPr>
                <w:rFonts w:ascii="Arial Unicode MS" w:eastAsia="Arial Unicode MS" w:hAnsi="Arial Unicode MS" w:cs="Arial Unicode MS"/>
                <w:noProof/>
                <w:lang w:val="es-MX" w:eastAsia="es-MX"/>
              </w:rPr>
              <w:drawing>
                <wp:inline distT="0" distB="0" distL="0" distR="0">
                  <wp:extent cx="323975" cy="329609"/>
                  <wp:effectExtent l="19050" t="0" r="0" b="0"/>
                  <wp:docPr id="2" name="0 Imagen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92" cy="329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E3372" w:rsidRPr="00010A8F" w:rsidTr="00010A8F">
        <w:tc>
          <w:tcPr>
            <w:tcW w:w="5778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  <w:r w:rsidRPr="00010A8F">
              <w:rPr>
                <w:rFonts w:ascii="Arial Unicode MS" w:eastAsia="Arial Unicode MS" w:hAnsi="Arial Unicode MS" w:cs="Arial Unicode MS"/>
              </w:rPr>
              <w:t>Que cuenten con todos los elementos informativos necesarios para cada tema desarrollado.</w:t>
            </w:r>
          </w:p>
        </w:tc>
        <w:tc>
          <w:tcPr>
            <w:tcW w:w="993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</w:tcPr>
          <w:p w:rsidR="00AE3372" w:rsidRPr="00010A8F" w:rsidRDefault="0054556A" w:rsidP="00AE3372">
            <w:pPr>
              <w:rPr>
                <w:rFonts w:ascii="Arial Unicode MS" w:eastAsia="Arial Unicode MS" w:hAnsi="Arial Unicode MS" w:cs="Arial Unicode MS"/>
              </w:rPr>
            </w:pPr>
            <w:r w:rsidRPr="00010A8F">
              <w:rPr>
                <w:rFonts w:ascii="Arial Unicode MS" w:eastAsia="Arial Unicode MS" w:hAnsi="Arial Unicode MS" w:cs="Arial Unicode MS"/>
                <w:noProof/>
                <w:lang w:val="es-MX" w:eastAsia="es-MX"/>
              </w:rPr>
              <w:drawing>
                <wp:inline distT="0" distB="0" distL="0" distR="0">
                  <wp:extent cx="323975" cy="329609"/>
                  <wp:effectExtent l="19050" t="0" r="0" b="0"/>
                  <wp:docPr id="3" name="0 Imagen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92" cy="329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E3372" w:rsidRPr="00010A8F" w:rsidTr="00010A8F">
        <w:tc>
          <w:tcPr>
            <w:tcW w:w="5778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  <w:r w:rsidRPr="00010A8F">
              <w:rPr>
                <w:rFonts w:ascii="Arial Unicode MS" w:eastAsia="Arial Unicode MS" w:hAnsi="Arial Unicode MS" w:cs="Arial Unicode MS"/>
              </w:rPr>
              <w:t>Que se tenga la totalidad numérica de artículos, actividades o tareas solicitadas,</w:t>
            </w:r>
          </w:p>
        </w:tc>
        <w:tc>
          <w:tcPr>
            <w:tcW w:w="993" w:type="dxa"/>
          </w:tcPr>
          <w:p w:rsidR="00AE3372" w:rsidRPr="00010A8F" w:rsidRDefault="00010A8F" w:rsidP="00AE3372">
            <w:pPr>
              <w:rPr>
                <w:rFonts w:ascii="Arial Unicode MS" w:eastAsia="Arial Unicode MS" w:hAnsi="Arial Unicode MS" w:cs="Arial Unicode MS"/>
              </w:rPr>
            </w:pPr>
            <w:r w:rsidRPr="00010A8F">
              <w:rPr>
                <w:rFonts w:ascii="Arial Unicode MS" w:eastAsia="Arial Unicode MS" w:hAnsi="Arial Unicode MS" w:cs="Arial Unicode MS"/>
                <w:noProof/>
                <w:lang w:val="es-MX" w:eastAsia="es-MX"/>
              </w:rPr>
              <w:drawing>
                <wp:inline distT="0" distB="0" distL="0" distR="0">
                  <wp:extent cx="323975" cy="329609"/>
                  <wp:effectExtent l="19050" t="0" r="0" b="0"/>
                  <wp:docPr id="14" name="0 Imagen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92" cy="329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80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E3372" w:rsidRPr="00010A8F" w:rsidTr="00010A8F">
        <w:tc>
          <w:tcPr>
            <w:tcW w:w="5778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  <w:b/>
              </w:rPr>
            </w:pPr>
            <w:r w:rsidRPr="00010A8F">
              <w:rPr>
                <w:rFonts w:ascii="Arial Unicode MS" w:eastAsia="Arial Unicode MS" w:hAnsi="Arial Unicode MS" w:cs="Arial Unicode MS"/>
                <w:b/>
              </w:rPr>
              <w:t>ASPECTOS PEDAGÓGICOS:</w:t>
            </w:r>
          </w:p>
        </w:tc>
        <w:tc>
          <w:tcPr>
            <w:tcW w:w="993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80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E3372" w:rsidRPr="00010A8F" w:rsidTr="00010A8F">
        <w:tc>
          <w:tcPr>
            <w:tcW w:w="5778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  <w:r w:rsidRPr="00010A8F">
              <w:rPr>
                <w:rFonts w:ascii="Arial Unicode MS" w:eastAsia="Arial Unicode MS" w:hAnsi="Arial Unicode MS" w:cs="Arial Unicode MS"/>
              </w:rPr>
              <w:t xml:space="preserve">Que los documentos anexos a cada artículo se relacionen los temas con la </w:t>
            </w:r>
            <w:r w:rsidR="009C5B57" w:rsidRPr="00010A8F">
              <w:rPr>
                <w:rFonts w:ascii="Arial Unicode MS" w:eastAsia="Arial Unicode MS" w:hAnsi="Arial Unicode MS" w:cs="Arial Unicode MS"/>
              </w:rPr>
              <w:t>utilidad</w:t>
            </w:r>
            <w:r w:rsidRPr="00010A8F">
              <w:rPr>
                <w:rFonts w:ascii="Arial Unicode MS" w:eastAsia="Arial Unicode MS" w:hAnsi="Arial Unicode MS" w:cs="Arial Unicode MS"/>
              </w:rPr>
              <w:t xml:space="preserve"> pedagógica, </w:t>
            </w:r>
            <w:r w:rsidR="009C5B57" w:rsidRPr="00010A8F">
              <w:rPr>
                <w:rFonts w:ascii="Arial Unicode MS" w:eastAsia="Arial Unicode MS" w:hAnsi="Arial Unicode MS" w:cs="Arial Unicode MS"/>
              </w:rPr>
              <w:t>así</w:t>
            </w:r>
            <w:r w:rsidRPr="00010A8F">
              <w:rPr>
                <w:rFonts w:ascii="Arial Unicode MS" w:eastAsia="Arial Unicode MS" w:hAnsi="Arial Unicode MS" w:cs="Arial Unicode MS"/>
              </w:rPr>
              <w:t xml:space="preserve"> como didáctica y que incluyan todos los elementos estudiados en clase: estrategias, materiales, ubicación curricular, etc.</w:t>
            </w:r>
          </w:p>
        </w:tc>
        <w:tc>
          <w:tcPr>
            <w:tcW w:w="993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</w:tcPr>
          <w:p w:rsidR="00AE3372" w:rsidRPr="00010A8F" w:rsidRDefault="0054556A" w:rsidP="00AE3372">
            <w:pPr>
              <w:rPr>
                <w:rFonts w:ascii="Arial Unicode MS" w:eastAsia="Arial Unicode MS" w:hAnsi="Arial Unicode MS" w:cs="Arial Unicode MS"/>
              </w:rPr>
            </w:pPr>
            <w:r w:rsidRPr="00010A8F">
              <w:rPr>
                <w:rFonts w:ascii="Arial Unicode MS" w:eastAsia="Arial Unicode MS" w:hAnsi="Arial Unicode MS" w:cs="Arial Unicode MS"/>
                <w:noProof/>
                <w:lang w:val="es-MX" w:eastAsia="es-MX"/>
              </w:rPr>
              <w:drawing>
                <wp:inline distT="0" distB="0" distL="0" distR="0">
                  <wp:extent cx="323975" cy="329609"/>
                  <wp:effectExtent l="19050" t="0" r="0" b="0"/>
                  <wp:docPr id="5" name="0 Imagen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92" cy="329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E3372" w:rsidRPr="00010A8F" w:rsidTr="00010A8F">
        <w:tc>
          <w:tcPr>
            <w:tcW w:w="5778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  <w:r w:rsidRPr="00010A8F">
              <w:rPr>
                <w:rFonts w:ascii="Arial Unicode MS" w:eastAsia="Arial Unicode MS" w:hAnsi="Arial Unicode MS" w:cs="Arial Unicode MS"/>
              </w:rPr>
              <w:t>Pertinencia didáctica de las actividades y estrategias instruccionales propuestas en cada actividad.</w:t>
            </w:r>
          </w:p>
        </w:tc>
        <w:tc>
          <w:tcPr>
            <w:tcW w:w="993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</w:tcPr>
          <w:p w:rsidR="00AE3372" w:rsidRPr="00010A8F" w:rsidRDefault="00010A8F" w:rsidP="00AE3372">
            <w:pPr>
              <w:rPr>
                <w:rFonts w:ascii="Arial Unicode MS" w:eastAsia="Arial Unicode MS" w:hAnsi="Arial Unicode MS" w:cs="Arial Unicode MS"/>
              </w:rPr>
            </w:pPr>
            <w:r w:rsidRPr="00010A8F">
              <w:rPr>
                <w:rFonts w:ascii="Arial Unicode MS" w:eastAsia="Arial Unicode MS" w:hAnsi="Arial Unicode MS" w:cs="Arial Unicode MS"/>
                <w:noProof/>
                <w:lang w:val="es-MX" w:eastAsia="es-MX"/>
              </w:rPr>
              <w:drawing>
                <wp:inline distT="0" distB="0" distL="0" distR="0">
                  <wp:extent cx="323975" cy="329609"/>
                  <wp:effectExtent l="19050" t="0" r="0" b="0"/>
                  <wp:docPr id="15" name="0 Imagen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92" cy="329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E3372" w:rsidRPr="00010A8F" w:rsidTr="00010A8F">
        <w:tc>
          <w:tcPr>
            <w:tcW w:w="5778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  <w:r w:rsidRPr="00010A8F">
              <w:rPr>
                <w:rFonts w:ascii="Arial Unicode MS" w:eastAsia="Arial Unicode MS" w:hAnsi="Arial Unicode MS" w:cs="Arial Unicode MS"/>
              </w:rPr>
              <w:t>Relación y/o vinculación entre estrategia, materiales, recursos, tiempos, etc.</w:t>
            </w:r>
          </w:p>
        </w:tc>
        <w:tc>
          <w:tcPr>
            <w:tcW w:w="993" w:type="dxa"/>
          </w:tcPr>
          <w:p w:rsidR="00AE3372" w:rsidRPr="00010A8F" w:rsidRDefault="00010A8F" w:rsidP="00AE3372">
            <w:pPr>
              <w:rPr>
                <w:rFonts w:ascii="Arial Unicode MS" w:eastAsia="Arial Unicode MS" w:hAnsi="Arial Unicode MS" w:cs="Arial Unicode MS"/>
              </w:rPr>
            </w:pPr>
            <w:r w:rsidRPr="00010A8F">
              <w:rPr>
                <w:rFonts w:ascii="Arial Unicode MS" w:eastAsia="Arial Unicode MS" w:hAnsi="Arial Unicode MS" w:cs="Arial Unicode MS"/>
                <w:noProof/>
                <w:lang w:val="es-MX" w:eastAsia="es-MX"/>
              </w:rPr>
              <w:drawing>
                <wp:inline distT="0" distB="0" distL="0" distR="0">
                  <wp:extent cx="323975" cy="329609"/>
                  <wp:effectExtent l="19050" t="0" r="0" b="0"/>
                  <wp:docPr id="16" name="0 Imagen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92" cy="329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80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E3372" w:rsidRPr="00010A8F" w:rsidTr="00010A8F">
        <w:tc>
          <w:tcPr>
            <w:tcW w:w="5778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  <w:r w:rsidRPr="00010A8F">
              <w:rPr>
                <w:rFonts w:ascii="Arial Unicode MS" w:eastAsia="Arial Unicode MS" w:hAnsi="Arial Unicode MS" w:cs="Arial Unicode MS"/>
              </w:rPr>
              <w:t>Que sea coherente el planteamiento pedagógico donde se relacionan los propósitos de aprendizaje, que con esas actividades deben cumplirse, evaluación, etc. Todo debe cuadrar</w:t>
            </w:r>
          </w:p>
        </w:tc>
        <w:tc>
          <w:tcPr>
            <w:tcW w:w="993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</w:tcPr>
          <w:p w:rsidR="00AE3372" w:rsidRPr="00010A8F" w:rsidRDefault="0054556A" w:rsidP="00AE3372">
            <w:pPr>
              <w:rPr>
                <w:rFonts w:ascii="Arial Unicode MS" w:eastAsia="Arial Unicode MS" w:hAnsi="Arial Unicode MS" w:cs="Arial Unicode MS"/>
              </w:rPr>
            </w:pPr>
            <w:r w:rsidRPr="00010A8F">
              <w:rPr>
                <w:rFonts w:ascii="Arial Unicode MS" w:eastAsia="Arial Unicode MS" w:hAnsi="Arial Unicode MS" w:cs="Arial Unicode MS"/>
                <w:noProof/>
                <w:lang w:val="es-MX" w:eastAsia="es-MX"/>
              </w:rPr>
              <w:drawing>
                <wp:inline distT="0" distB="0" distL="0" distR="0">
                  <wp:extent cx="323975" cy="329609"/>
                  <wp:effectExtent l="19050" t="0" r="0" b="0"/>
                  <wp:docPr id="8" name="0 Imagen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92" cy="329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E3372" w:rsidRPr="00010A8F" w:rsidTr="00010A8F">
        <w:tc>
          <w:tcPr>
            <w:tcW w:w="5778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  <w:r w:rsidRPr="00010A8F">
              <w:rPr>
                <w:rFonts w:ascii="Arial Unicode MS" w:eastAsia="Arial Unicode MS" w:hAnsi="Arial Unicode MS" w:cs="Arial Unicode MS"/>
              </w:rPr>
              <w:t>Referencias de consulta: bibliografía, hemerografía, witiso Web, etc.</w:t>
            </w:r>
          </w:p>
        </w:tc>
        <w:tc>
          <w:tcPr>
            <w:tcW w:w="993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</w:tcPr>
          <w:p w:rsidR="00AE3372" w:rsidRPr="00010A8F" w:rsidRDefault="00010A8F" w:rsidP="00AE3372">
            <w:pPr>
              <w:rPr>
                <w:rFonts w:ascii="Arial Unicode MS" w:eastAsia="Arial Unicode MS" w:hAnsi="Arial Unicode MS" w:cs="Arial Unicode MS"/>
              </w:rPr>
            </w:pPr>
            <w:r w:rsidRPr="00010A8F">
              <w:rPr>
                <w:rFonts w:ascii="Arial Unicode MS" w:eastAsia="Arial Unicode MS" w:hAnsi="Arial Unicode MS" w:cs="Arial Unicode MS"/>
                <w:noProof/>
                <w:lang w:val="es-MX" w:eastAsia="es-MX"/>
              </w:rPr>
              <w:drawing>
                <wp:inline distT="0" distB="0" distL="0" distR="0">
                  <wp:extent cx="323975" cy="329609"/>
                  <wp:effectExtent l="19050" t="0" r="0" b="0"/>
                  <wp:docPr id="17" name="0 Imagen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92" cy="329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E3372" w:rsidRPr="00010A8F" w:rsidTr="00010A8F">
        <w:tc>
          <w:tcPr>
            <w:tcW w:w="5778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  <w:r w:rsidRPr="00010A8F">
              <w:rPr>
                <w:rFonts w:ascii="Arial Unicode MS" w:eastAsia="Arial Unicode MS" w:hAnsi="Arial Unicode MS" w:cs="Arial Unicode MS"/>
              </w:rPr>
              <w:t>Integrantes de cada equipo.</w:t>
            </w:r>
          </w:p>
        </w:tc>
        <w:tc>
          <w:tcPr>
            <w:tcW w:w="993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</w:tcPr>
          <w:p w:rsidR="00AE3372" w:rsidRPr="00010A8F" w:rsidRDefault="009C5B57" w:rsidP="00AE3372">
            <w:pPr>
              <w:rPr>
                <w:rFonts w:ascii="Arial Unicode MS" w:eastAsia="Arial Unicode MS" w:hAnsi="Arial Unicode MS" w:cs="Arial Unicode MS"/>
              </w:rPr>
            </w:pPr>
            <w:r w:rsidRPr="009C5B57">
              <w:rPr>
                <w:rFonts w:ascii="Arial Unicode MS" w:eastAsia="Arial Unicode MS" w:hAnsi="Arial Unicode MS" w:cs="Arial Unicode MS"/>
              </w:rPr>
              <w:drawing>
                <wp:inline distT="0" distB="0" distL="0" distR="0">
                  <wp:extent cx="323975" cy="329609"/>
                  <wp:effectExtent l="19050" t="0" r="0" b="0"/>
                  <wp:docPr id="18" name="0 Imagen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92" cy="329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E3372" w:rsidRPr="00010A8F" w:rsidTr="00010A8F">
        <w:tc>
          <w:tcPr>
            <w:tcW w:w="5778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  <w:b/>
              </w:rPr>
            </w:pPr>
            <w:r w:rsidRPr="00010A8F">
              <w:rPr>
                <w:rFonts w:ascii="Arial Unicode MS" w:eastAsia="Arial Unicode MS" w:hAnsi="Arial Unicode MS" w:cs="Arial Unicode MS"/>
                <w:b/>
              </w:rPr>
              <w:t>ASPECTOS TECNOLÓGICOS</w:t>
            </w:r>
          </w:p>
        </w:tc>
        <w:tc>
          <w:tcPr>
            <w:tcW w:w="993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80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E3372" w:rsidRPr="00010A8F" w:rsidTr="00010A8F">
        <w:tc>
          <w:tcPr>
            <w:tcW w:w="5778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  <w:r w:rsidRPr="00010A8F">
              <w:rPr>
                <w:rFonts w:ascii="Arial Unicode MS" w:eastAsia="Arial Unicode MS" w:hAnsi="Arial Unicode MS" w:cs="Arial Unicode MS"/>
              </w:rPr>
              <w:t>Que la navegación sea accesible y de fácil manejo entre las diferentes secciones que conforman a cada blog.</w:t>
            </w:r>
          </w:p>
        </w:tc>
        <w:tc>
          <w:tcPr>
            <w:tcW w:w="993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80" w:type="dxa"/>
          </w:tcPr>
          <w:p w:rsidR="00AE3372" w:rsidRPr="00010A8F" w:rsidRDefault="0054556A" w:rsidP="00AE3372">
            <w:pPr>
              <w:rPr>
                <w:rFonts w:ascii="Arial Unicode MS" w:eastAsia="Arial Unicode MS" w:hAnsi="Arial Unicode MS" w:cs="Arial Unicode MS"/>
              </w:rPr>
            </w:pPr>
            <w:r w:rsidRPr="00010A8F">
              <w:rPr>
                <w:rFonts w:ascii="Arial Unicode MS" w:eastAsia="Arial Unicode MS" w:hAnsi="Arial Unicode MS" w:cs="Arial Unicode MS"/>
                <w:noProof/>
                <w:lang w:val="es-MX" w:eastAsia="es-MX"/>
              </w:rPr>
              <w:drawing>
                <wp:inline distT="0" distB="0" distL="0" distR="0">
                  <wp:extent cx="323975" cy="329609"/>
                  <wp:effectExtent l="19050" t="0" r="0" b="0"/>
                  <wp:docPr id="10" name="0 Imagen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92" cy="329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372" w:rsidRPr="00010A8F" w:rsidTr="00010A8F">
        <w:tc>
          <w:tcPr>
            <w:tcW w:w="5778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  <w:r w:rsidRPr="00010A8F">
              <w:rPr>
                <w:rFonts w:ascii="Arial Unicode MS" w:eastAsia="Arial Unicode MS" w:hAnsi="Arial Unicode MS" w:cs="Arial Unicode MS"/>
              </w:rPr>
              <w:t>Que los links estén correctamente circulados a los recursos o materiales.</w:t>
            </w:r>
          </w:p>
        </w:tc>
        <w:tc>
          <w:tcPr>
            <w:tcW w:w="993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80" w:type="dxa"/>
          </w:tcPr>
          <w:p w:rsidR="00AE3372" w:rsidRPr="00010A8F" w:rsidRDefault="0054556A" w:rsidP="00AE3372">
            <w:pPr>
              <w:rPr>
                <w:rFonts w:ascii="Arial Unicode MS" w:eastAsia="Arial Unicode MS" w:hAnsi="Arial Unicode MS" w:cs="Arial Unicode MS"/>
              </w:rPr>
            </w:pPr>
            <w:r w:rsidRPr="00010A8F">
              <w:rPr>
                <w:rFonts w:ascii="Arial Unicode MS" w:eastAsia="Arial Unicode MS" w:hAnsi="Arial Unicode MS" w:cs="Arial Unicode MS"/>
                <w:noProof/>
                <w:lang w:val="es-MX" w:eastAsia="es-MX"/>
              </w:rPr>
              <w:drawing>
                <wp:inline distT="0" distB="0" distL="0" distR="0">
                  <wp:extent cx="323975" cy="329609"/>
                  <wp:effectExtent l="19050" t="0" r="0" b="0"/>
                  <wp:docPr id="11" name="0 Imagen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92" cy="329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372" w:rsidRPr="00010A8F" w:rsidTr="00010A8F">
        <w:tc>
          <w:tcPr>
            <w:tcW w:w="5778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  <w:r w:rsidRPr="00010A8F">
              <w:rPr>
                <w:rFonts w:ascii="Arial Unicode MS" w:eastAsia="Arial Unicode MS" w:hAnsi="Arial Unicode MS" w:cs="Arial Unicode MS"/>
              </w:rPr>
              <w:t>Fácil acceso a cada blog.</w:t>
            </w:r>
          </w:p>
        </w:tc>
        <w:tc>
          <w:tcPr>
            <w:tcW w:w="993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</w:tcPr>
          <w:p w:rsidR="00AE3372" w:rsidRPr="00010A8F" w:rsidRDefault="00AE3372" w:rsidP="00AE3372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80" w:type="dxa"/>
          </w:tcPr>
          <w:p w:rsidR="00AE3372" w:rsidRPr="00010A8F" w:rsidRDefault="0054556A" w:rsidP="00AE3372">
            <w:pPr>
              <w:rPr>
                <w:rFonts w:ascii="Arial Unicode MS" w:eastAsia="Arial Unicode MS" w:hAnsi="Arial Unicode MS" w:cs="Arial Unicode MS"/>
              </w:rPr>
            </w:pPr>
            <w:r w:rsidRPr="00010A8F">
              <w:rPr>
                <w:rFonts w:ascii="Arial Unicode MS" w:eastAsia="Arial Unicode MS" w:hAnsi="Arial Unicode MS" w:cs="Arial Unicode MS"/>
                <w:noProof/>
                <w:lang w:val="es-MX" w:eastAsia="es-MX"/>
              </w:rPr>
              <w:drawing>
                <wp:inline distT="0" distB="0" distL="0" distR="0">
                  <wp:extent cx="323975" cy="329609"/>
                  <wp:effectExtent l="19050" t="0" r="0" b="0"/>
                  <wp:docPr id="12" name="0 Imagen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92" cy="329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6B48" w:rsidRPr="00010A8F" w:rsidRDefault="00256B48" w:rsidP="00AE3372">
      <w:pPr>
        <w:rPr>
          <w:rFonts w:ascii="Arial Unicode MS" w:eastAsia="Arial Unicode MS" w:hAnsi="Arial Unicode MS" w:cs="Arial Unicode MS"/>
        </w:rPr>
      </w:pPr>
    </w:p>
    <w:sectPr w:rsidR="00256B48" w:rsidRPr="00010A8F" w:rsidSect="00AE337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3372"/>
    <w:rsid w:val="00010A8F"/>
    <w:rsid w:val="00083859"/>
    <w:rsid w:val="000F7C8C"/>
    <w:rsid w:val="00211171"/>
    <w:rsid w:val="00256B48"/>
    <w:rsid w:val="0054556A"/>
    <w:rsid w:val="009C5B57"/>
    <w:rsid w:val="00AE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Angelical V4</dc:creator>
  <cp:keywords/>
  <dc:description/>
  <cp:lastModifiedBy>Centor</cp:lastModifiedBy>
  <cp:revision>3</cp:revision>
  <dcterms:created xsi:type="dcterms:W3CDTF">2009-12-06T23:21:00Z</dcterms:created>
  <dcterms:modified xsi:type="dcterms:W3CDTF">2009-12-07T04:14:00Z</dcterms:modified>
</cp:coreProperties>
</file>